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b/>
          <w:color w:val="00B050"/>
          <w:spacing w:val="0"/>
          <w:position w:val="0"/>
          <w:sz w:val="24"/>
          <w:u w:val="single"/>
          <w:shd w:fill="auto" w:val="clear"/>
        </w:rPr>
      </w:pPr>
      <w:r>
        <w:rPr>
          <w:rFonts w:ascii="Algerian" w:hAnsi="Algerian" w:cs="Algerian" w:eastAsia="Algeri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GRANGE PARK HORTICULTURAL SOCIETY</w:t>
      </w:r>
    </w:p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color w:val="00B05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ab/>
        <w:t xml:space="preserve">SWEET PEA AND ROSE SHOW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NOW WITH PEONIES AND MIXED FLOWERS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ENTRY FORM 26th June 2021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Entries should be taken to Trading Hut or  sent to the Secretary, Evelyn Craven,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5 Elmwood House, 2 Crescent, Enfield EN2 7AR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 emailed to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secretary@gphs.org.uk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Before 7 a.m. on Thursday 24th June 2021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(Please advise Evelyn if you have posted entry, to ensure of its arrival)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PLEASE CIRCLE THE CLASS YOU WISH TO ENTER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  SEE SCHEDULE AND SHOW REGULATIONS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BRING YOUR OWN OASIS AND EMPTY AND RETURN VASES AFTER SHOW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SWEET PEAS SHOULD BE EXHIBITED ON A SINGLE STEM WITH NO TENDRILS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ALL ENTRIES IN VASES PROVIDED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ALL FLOWERS MUST BE GROWN BY THE ENTRANT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NAME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: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F2DBDB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F2DBDB" w:val="clear"/>
        </w:rPr>
        <w:t xml:space="preserve">SWEET PEAS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F2DBDB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2DBDB" w:val="clear"/>
        </w:rPr>
        <w:t xml:space="preserve">CLASS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F2DBDB" w:val="clear"/>
        </w:rPr>
        <w:t xml:space="preserve">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2DBDB" w:val="clear"/>
        </w:rPr>
        <w:t xml:space="preserve">1     2     3     4     5     6     7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F4A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F4AFFF" w:val="clear"/>
        </w:rPr>
        <w:t xml:space="preserve">ROSES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F4A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4AFFF" w:val="clear"/>
        </w:rPr>
        <w:t xml:space="preserve">CLASS</w:t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F4AFFF" w:val="clear"/>
        </w:rPr>
        <w:tab/>
        <w:tab/>
        <w:t xml:space="preserve">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4AFFF" w:val="clear"/>
        </w:rPr>
        <w:t xml:space="preserve">1     2     3     4     5     6     7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FFFFCC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FFFFCC" w:val="clear"/>
        </w:rPr>
        <w:t xml:space="preserve">PEONIES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FFFFCC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CC" w:val="clear"/>
        </w:rPr>
        <w:t xml:space="preserve">CLASS</w:t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FFFFCC" w:val="clear"/>
        </w:rPr>
        <w:tab/>
        <w:tab/>
        <w:t xml:space="preserve">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CC" w:val="clear"/>
        </w:rPr>
        <w:t xml:space="preserve">1     2     3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u w:val="single"/>
          <w:shd w:fill="EAF1DD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u w:val="single"/>
          <w:shd w:fill="EAF1DD" w:val="clear"/>
        </w:rPr>
        <w:t xml:space="preserve">MIXED FLOWERS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EAF1DD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EAF1DD" w:val="clear"/>
        </w:rPr>
        <w:t xml:space="preserve">VASE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EAF1DD" w:val="clear"/>
        </w:rPr>
        <w:tab/>
        <w:tab/>
        <w:tab/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EAF1DD" w:val="clear"/>
        </w:rPr>
        <w:t xml:space="preserve">1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EAF1DD" w:val="clear"/>
        </w:rPr>
        <w:t xml:space="preserve">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ecretary@gphs.org.u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